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1FD" w:rsidRDefault="00F501FD" w:rsidP="00F501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0EF">
        <w:rPr>
          <w:rFonts w:ascii="Times New Roman" w:hAnsi="Times New Roman" w:cs="Times New Roman"/>
          <w:b/>
          <w:sz w:val="24"/>
          <w:szCs w:val="24"/>
        </w:rPr>
        <w:t xml:space="preserve">Перечень нормативно-правовых документов, локальных актов, методических материалов по организации и проведению </w:t>
      </w:r>
      <w:proofErr w:type="spellStart"/>
      <w:r w:rsidRPr="00A430EF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A430EF">
        <w:rPr>
          <w:rFonts w:ascii="Times New Roman" w:hAnsi="Times New Roman" w:cs="Times New Roman"/>
          <w:b/>
          <w:sz w:val="24"/>
          <w:szCs w:val="24"/>
        </w:rPr>
        <w:t xml:space="preserve"> в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430EF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430E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учебном </w:t>
      </w:r>
      <w:r w:rsidRPr="00A430EF">
        <w:rPr>
          <w:rFonts w:ascii="Times New Roman" w:hAnsi="Times New Roman" w:cs="Times New Roman"/>
          <w:b/>
          <w:sz w:val="24"/>
          <w:szCs w:val="24"/>
        </w:rPr>
        <w:t xml:space="preserve">году </w:t>
      </w:r>
    </w:p>
    <w:p w:rsidR="00F501FD" w:rsidRDefault="00F501FD" w:rsidP="00F501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1FD" w:rsidRPr="00A430EF" w:rsidRDefault="00F501FD" w:rsidP="00F501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Федеральные документы</w:t>
      </w:r>
    </w:p>
    <w:p w:rsidR="00F501FD" w:rsidRDefault="00F501FD" w:rsidP="00F501F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приказ </w:t>
      </w:r>
      <w:r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 ноября 2020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678 «Об утверждении Порядка проведения всероссийской олимпиады школьников»</w:t>
      </w:r>
    </w:p>
    <w:p w:rsidR="00F501FD" w:rsidRPr="00A430EF" w:rsidRDefault="00F501FD" w:rsidP="00F501F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F01D5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http://publication.pravo.gov.ru/Document/View/0001202103050027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01FD" w:rsidRDefault="00F501FD" w:rsidP="00F501F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приказ </w:t>
      </w:r>
      <w:r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 августа 2021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565 «О внесении изменения в приказ Министерства просвещения РФ от 27 ноября 2020 г. № 678 «Об утверждении Порядка проведения всероссийской олимпиады школьников»</w:t>
      </w:r>
    </w:p>
    <w:p w:rsidR="00F501FD" w:rsidRPr="00A430EF" w:rsidRDefault="00F501FD" w:rsidP="00F501F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F01D5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http://publication.pravo.gov.ru/Document/View/0001202110200059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01FD" w:rsidRDefault="00F501FD" w:rsidP="00F501F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приказ </w:t>
      </w:r>
      <w:r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 февраля 2022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73 «О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№678»</w:t>
      </w:r>
    </w:p>
    <w:p w:rsidR="00F501FD" w:rsidRPr="00A430EF" w:rsidRDefault="00F501FD" w:rsidP="00F501F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0E715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http://publication.pravo.gov.ru/Document/View/0001202203170033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01FD" w:rsidRDefault="00F501FD" w:rsidP="00F501F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приказ </w:t>
      </w:r>
      <w:r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</w:t>
      </w: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 января 2023 года № 55 «О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г. № 678»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01FD" w:rsidRDefault="00F501FD" w:rsidP="00F501F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F01D5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http://publication.pravo.gov.ru/Document/View/0001202303070006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01FD" w:rsidRDefault="00F501FD" w:rsidP="00F501F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приказ</w:t>
      </w:r>
      <w:r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просвещения Российской Федерации от 5 августа 2024 года № 528 «О внесении изменений в приказ Министерства просвещения Российской Федерации от 27 ноября 2020 г. № 678 «Об утверждении Порядка проведения всероссийской олимпиады школьников»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01FD" w:rsidRDefault="00F501FD" w:rsidP="00F501F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F01D5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http://publication.pravo.gov.ru/document/0001202409030023?index=1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01FD" w:rsidRDefault="00F501FD" w:rsidP="00F501F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приказ</w:t>
      </w:r>
      <w:r w:rsidRPr="00494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просвещения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C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</w:t>
      </w:r>
      <w:r w:rsidRPr="00835CDF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35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121 «О внесении изменений в приказ Министерства просвещения Российской Федерации от 27 ноября 2020 г. № 678 «Об утверждении Порядка проведения всероссийской олимпиады школьников»  </w:t>
      </w:r>
    </w:p>
    <w:p w:rsidR="00F501FD" w:rsidRDefault="00F501FD" w:rsidP="00F501FD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0D104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http://publication.pravo.gov.ru/document/0001202504290010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06CE" w:rsidRDefault="00FA06CE">
      <w:pPr>
        <w:rPr>
          <w:lang w:val="en-US"/>
        </w:rPr>
      </w:pPr>
    </w:p>
    <w:p w:rsidR="005F5E24" w:rsidRPr="00494ED4" w:rsidRDefault="005F5E24" w:rsidP="005F5E24">
      <w:pPr>
        <w:pStyle w:val="a3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Иная информация</w:t>
      </w:r>
    </w:p>
    <w:p w:rsidR="005F5E24" w:rsidRDefault="005F5E24" w:rsidP="005F5E2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сайт регионального координатора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12" w:history="1">
        <w:r w:rsidRPr="00F01D5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http://sirius55.obr55.ru/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5E24" w:rsidRDefault="005F5E24" w:rsidP="005F5E2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сайт «Сириус. Курсы»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history="1">
        <w:r w:rsidRPr="000E715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https://siriusolymp.ru/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5E24" w:rsidRPr="00A430EF" w:rsidRDefault="005F5E24" w:rsidP="005F5E2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тестирующую платформу «Сириус» для выполнения заданий </w:t>
      </w:r>
      <w:hyperlink r:id="rId14" w:history="1">
        <w:r w:rsidRPr="00F01D5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https://uts.sirius.online/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5E24" w:rsidRPr="00A430EF" w:rsidRDefault="005F5E24" w:rsidP="005F5E2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Линия обратной связи по ШЭ </w:t>
      </w:r>
      <w:proofErr w:type="spellStart"/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F5E24" w:rsidRPr="00A430EF" w:rsidRDefault="00FB4E4C" w:rsidP="00FB4E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850B3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school39@bou.omskportal.ru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FB4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54-21-04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Буркенина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Николаевна, школьный координатор.</w:t>
      </w:r>
      <w:r w:rsidR="005F5E24" w:rsidRPr="00A4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5E24" w:rsidRDefault="005F5E24" w:rsidP="005F5E24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E4C" w:rsidRDefault="00FB4E4C" w:rsidP="005F5E24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E4C" w:rsidRDefault="00FB4E4C" w:rsidP="005F5E24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E4C" w:rsidRDefault="00FB4E4C" w:rsidP="005F5E24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E4C" w:rsidRPr="00FB4E4C" w:rsidRDefault="00FB4E4C" w:rsidP="005F5E24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90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5"/>
      </w:tblGrid>
      <w:tr w:rsidR="005F5E24" w:rsidRPr="005F5E24" w:rsidTr="005F5E24">
        <w:tc>
          <w:tcPr>
            <w:tcW w:w="8895" w:type="dxa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5E24" w:rsidRPr="005F5E24" w:rsidRDefault="005F5E24" w:rsidP="005F5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5E24">
              <w:rPr>
                <w:rFonts w:ascii="inherit" w:eastAsia="Times New Roman" w:hAnsi="inherit" w:cs="Arial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Горячая линия по вопросам организации и проведения регионального этапа всероссийской олимпиады школьников в Омской области</w:t>
            </w:r>
          </w:p>
          <w:p w:rsidR="005F5E24" w:rsidRPr="005F5E24" w:rsidRDefault="005F5E24" w:rsidP="005F5E2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F5E24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Тел. +7 (3812) 46-93-59 (доб. 108)</w:t>
            </w:r>
            <w:r w:rsidRPr="005F5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5F5E24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E-</w:t>
            </w:r>
            <w:proofErr w:type="spellStart"/>
            <w:r w:rsidRPr="005F5E24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5F5E24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 vsoshsirius55@yandex.ru</w:t>
            </w:r>
          </w:p>
        </w:tc>
      </w:tr>
      <w:tr w:rsidR="005F5E24" w:rsidRPr="005F5E24" w:rsidTr="005F5E24">
        <w:tc>
          <w:tcPr>
            <w:tcW w:w="8895" w:type="dxa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5E24" w:rsidRPr="005F5E24" w:rsidRDefault="005F5E24" w:rsidP="005F5E2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5F5E24" w:rsidRPr="005F5E24" w:rsidTr="005F5E24">
        <w:tc>
          <w:tcPr>
            <w:tcW w:w="8895" w:type="dxa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4E4C" w:rsidRPr="00FB4E4C" w:rsidRDefault="005F5E24" w:rsidP="005F5E2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8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F5E24">
              <w:rPr>
                <w:rFonts w:ascii="inherit" w:eastAsia="Times New Roman" w:hAnsi="inherit" w:cs="Arial"/>
                <w:b/>
                <w:bCs/>
                <w:color w:val="8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F5E24" w:rsidRPr="005F5E24" w:rsidRDefault="005F5E24" w:rsidP="005F5E2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F5E24">
              <w:rPr>
                <w:rFonts w:ascii="inherit" w:eastAsia="Times New Roman" w:hAnsi="inherit" w:cs="Arial"/>
                <w:bCs/>
                <w:sz w:val="24"/>
                <w:szCs w:val="24"/>
                <w:bdr w:val="none" w:sz="0" w:space="0" w:color="auto" w:frame="1"/>
                <w:lang w:eastAsia="ru-RU"/>
              </w:rPr>
              <w:t>Министерство образования Омской области</w:t>
            </w:r>
          </w:p>
          <w:p w:rsidR="005F5E24" w:rsidRPr="005F5E24" w:rsidRDefault="005F5E24" w:rsidP="005F5E2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5E24">
              <w:rPr>
                <w:rFonts w:ascii="inherit" w:eastAsia="Times New Roman" w:hAnsi="inherit" w:cs="Arial"/>
                <w:bCs/>
                <w:sz w:val="24"/>
                <w:szCs w:val="24"/>
                <w:bdr w:val="none" w:sz="0" w:space="0" w:color="auto" w:frame="1"/>
                <w:lang w:eastAsia="ru-RU"/>
              </w:rPr>
              <w:t>Контакты:</w:t>
            </w:r>
          </w:p>
          <w:p w:rsidR="005F5E24" w:rsidRPr="005F5E24" w:rsidRDefault="005F5E24" w:rsidP="005F5E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 w:rsidRPr="005F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5F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Орынбасаровна</w:t>
            </w:r>
            <w:proofErr w:type="spellEnd"/>
            <w:r w:rsidRPr="005F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главный аналитик организационно-методического отдела  казенного учреждения Омской области «Региональный информационно-аналитический центр системы образования»</w:t>
            </w:r>
          </w:p>
          <w:p w:rsidR="005F5E24" w:rsidRPr="005F5E24" w:rsidRDefault="005F5E24" w:rsidP="005F5E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E2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Тел</w:t>
            </w:r>
            <w:r w:rsidRPr="005F5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 +7 (3812) 35-70-00 (доб. 2771)</w:t>
            </w:r>
          </w:p>
          <w:p w:rsidR="005F5E24" w:rsidRPr="005F5E24" w:rsidRDefault="005F5E24" w:rsidP="005F5E2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proofErr w:type="spellStart"/>
            <w:r w:rsidRPr="005F5E2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E-mail:</w:t>
            </w:r>
            <w:r w:rsidRPr="005F5E2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Galeeva_elmira@list.ru</w:t>
            </w:r>
            <w:proofErr w:type="spellEnd"/>
          </w:p>
        </w:tc>
      </w:tr>
      <w:tr w:rsidR="005F5E24" w:rsidRPr="005F5E24" w:rsidTr="005F5E24">
        <w:tc>
          <w:tcPr>
            <w:tcW w:w="8895" w:type="dxa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5E24" w:rsidRPr="005F5E24" w:rsidRDefault="005F5E24" w:rsidP="005F5E2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5F5E24" w:rsidRPr="005F5E24" w:rsidTr="00FB4E4C">
        <w:trPr>
          <w:trHeight w:val="3559"/>
        </w:trPr>
        <w:tc>
          <w:tcPr>
            <w:tcW w:w="8895" w:type="dxa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5E24" w:rsidRPr="005F5E24" w:rsidRDefault="005F5E24" w:rsidP="005F5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E2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Региональный координатор </w:t>
            </w:r>
            <w:proofErr w:type="spellStart"/>
            <w:r w:rsidRPr="005F5E2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ВсОШ</w:t>
            </w:r>
            <w:proofErr w:type="spellEnd"/>
            <w:r w:rsidRPr="005F5E2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Pr="005F5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бюджетное учреждение Омской области дополнительного образования «Региональный центр выявления, поддержки и развития способностей и талантов у детей и молодежи «Сириус 55»</w:t>
            </w:r>
          </w:p>
          <w:p w:rsidR="005F5E24" w:rsidRPr="005F5E24" w:rsidRDefault="005F5E24" w:rsidP="005F5E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Контакты:</w:t>
            </w:r>
          </w:p>
          <w:p w:rsidR="005F5E24" w:rsidRPr="005F5E24" w:rsidRDefault="005F5E24" w:rsidP="005F5E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Цыганкова Ксения Анатольевна, заместитель директора БУ </w:t>
            </w:r>
            <w:proofErr w:type="gramStart"/>
            <w:r w:rsidRPr="005F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5F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«Региональный центр «Сириус 55»</w:t>
            </w:r>
          </w:p>
          <w:p w:rsidR="005F5E24" w:rsidRPr="005F5E24" w:rsidRDefault="005F5E24" w:rsidP="005F5E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E2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Грачёва Ольга Викторовна, старший методист БУ </w:t>
            </w:r>
            <w:proofErr w:type="gramStart"/>
            <w:r w:rsidRPr="005F5E2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5F5E2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«Региональный центр «Сириус 55»</w:t>
            </w:r>
          </w:p>
          <w:p w:rsidR="005F5E24" w:rsidRPr="005F5E24" w:rsidRDefault="005F5E24" w:rsidP="005F5E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Тел. +7 (3812) 46-93-59 (доб. 108)</w:t>
            </w:r>
          </w:p>
          <w:p w:rsidR="005F5E24" w:rsidRPr="005F5E24" w:rsidRDefault="005F5E24" w:rsidP="005F5E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5F5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E-</w:t>
            </w:r>
            <w:proofErr w:type="spellStart"/>
            <w:r w:rsidRPr="005F5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5F5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 vsoshsirius55@yandex.ru</w:t>
            </w:r>
          </w:p>
        </w:tc>
      </w:tr>
    </w:tbl>
    <w:p w:rsidR="005F5E24" w:rsidRPr="00FB4E4C" w:rsidRDefault="005F5E24" w:rsidP="005F5E24">
      <w:pPr>
        <w:rPr>
          <w:rFonts w:ascii="Times New Roman" w:hAnsi="Times New Roman" w:cs="Times New Roman"/>
          <w:lang w:val="en-US"/>
        </w:rPr>
      </w:pPr>
    </w:p>
    <w:sectPr w:rsidR="005F5E24" w:rsidRPr="00FB4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5076E"/>
    <w:multiLevelType w:val="multilevel"/>
    <w:tmpl w:val="80B0488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79481853"/>
    <w:multiLevelType w:val="hybridMultilevel"/>
    <w:tmpl w:val="AA14635E"/>
    <w:lvl w:ilvl="0" w:tplc="D102CA4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B59"/>
    <w:rsid w:val="00506B59"/>
    <w:rsid w:val="005F5E24"/>
    <w:rsid w:val="00F501FD"/>
    <w:rsid w:val="00FA06CE"/>
    <w:rsid w:val="00FB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1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01F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501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1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01F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501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0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03170033" TargetMode="External"/><Relationship Id="rId13" Type="http://schemas.openxmlformats.org/officeDocument/2006/relationships/hyperlink" Target="https://siriusolymp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ublication.pravo.gov.ru/Document/View/0001202110200059" TargetMode="External"/><Relationship Id="rId12" Type="http://schemas.openxmlformats.org/officeDocument/2006/relationships/hyperlink" Target="http://sirius55.obr55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103050027" TargetMode="External"/><Relationship Id="rId11" Type="http://schemas.openxmlformats.org/officeDocument/2006/relationships/hyperlink" Target="http://publication.pravo.gov.ru/document/00012025042900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chool39@bou.omskportal.ru" TargetMode="External"/><Relationship Id="rId10" Type="http://schemas.openxmlformats.org/officeDocument/2006/relationships/hyperlink" Target="http://publication.pravo.gov.ru/document/0001202409030023?index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303070006" TargetMode="External"/><Relationship Id="rId14" Type="http://schemas.openxmlformats.org/officeDocument/2006/relationships/hyperlink" Target="https://uts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596</Words>
  <Characters>3402</Characters>
  <Application>Microsoft Office Word</Application>
  <DocSecurity>0</DocSecurity>
  <Lines>28</Lines>
  <Paragraphs>7</Paragraphs>
  <ScaleCrop>false</ScaleCrop>
  <Company>Home</Company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2025-09-19T07:09:00Z</dcterms:created>
  <dcterms:modified xsi:type="dcterms:W3CDTF">2025-09-19T07:38:00Z</dcterms:modified>
</cp:coreProperties>
</file>